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AE" w:rsidRPr="00EA59AE" w:rsidRDefault="00EA59AE">
      <w:pPr>
        <w:rPr>
          <w:rFonts w:hint="eastAsia"/>
          <w:b/>
          <w:sz w:val="28"/>
          <w:szCs w:val="28"/>
        </w:rPr>
      </w:pPr>
      <w:bookmarkStart w:id="0" w:name="_GoBack"/>
      <w:r w:rsidRPr="00EA59AE">
        <w:rPr>
          <w:rFonts w:hint="eastAsia"/>
          <w:b/>
          <w:sz w:val="28"/>
          <w:szCs w:val="28"/>
        </w:rPr>
        <w:t>2020</w:t>
      </w:r>
      <w:r w:rsidRPr="00EA59AE">
        <w:rPr>
          <w:rFonts w:hint="eastAsia"/>
          <w:b/>
          <w:sz w:val="28"/>
          <w:szCs w:val="28"/>
        </w:rPr>
        <w:t>年学报</w:t>
      </w:r>
      <w:r w:rsidRPr="00EA59AE">
        <w:rPr>
          <w:rFonts w:hint="eastAsia"/>
          <w:b/>
          <w:sz w:val="28"/>
          <w:szCs w:val="28"/>
        </w:rPr>
        <w:t>1</w:t>
      </w:r>
      <w:r w:rsidRPr="00EA59AE">
        <w:rPr>
          <w:rFonts w:hint="eastAsia"/>
          <w:b/>
          <w:sz w:val="28"/>
          <w:szCs w:val="28"/>
        </w:rPr>
        <w:t>期目录</w:t>
      </w:r>
    </w:p>
    <w:bookmarkEnd w:id="0"/>
    <w:p w:rsidR="00157712" w:rsidRDefault="0020731E">
      <w:r>
        <w:rPr>
          <w:rFonts w:hint="eastAsia"/>
        </w:rPr>
        <w:t>医学卫生</w:t>
      </w:r>
    </w:p>
    <w:p w:rsidR="00157712" w:rsidRDefault="0020731E">
      <w:r>
        <w:rPr>
          <w:rFonts w:hint="eastAsia"/>
        </w:rPr>
        <w:t xml:space="preserve">   </w:t>
      </w:r>
      <w:r>
        <w:rPr>
          <w:rFonts w:hint="eastAsia"/>
        </w:rPr>
        <w:t>正交试验法优选猫爪草纳米乳喷雾剂的提取工艺</w:t>
      </w:r>
    </w:p>
    <w:p w:rsidR="00157712" w:rsidRDefault="0020731E">
      <w:r>
        <w:rPr>
          <w:rFonts w:hint="eastAsia"/>
        </w:rPr>
        <w:t xml:space="preserve">     </w:t>
      </w:r>
      <w:r>
        <w:rPr>
          <w:rFonts w:hint="eastAsia"/>
        </w:rPr>
        <w:t>…曾春姣</w:t>
      </w:r>
      <w:r>
        <w:rPr>
          <w:rFonts w:hint="eastAsia"/>
        </w:rPr>
        <w:t xml:space="preserve">  </w:t>
      </w:r>
      <w:r>
        <w:rPr>
          <w:rFonts w:hint="eastAsia"/>
        </w:rPr>
        <w:t>陈玲珑</w:t>
      </w:r>
      <w:r>
        <w:rPr>
          <w:rFonts w:hint="eastAsia"/>
        </w:rPr>
        <w:t xml:space="preserve">  </w:t>
      </w:r>
      <w:r>
        <w:rPr>
          <w:rFonts w:hint="eastAsia"/>
        </w:rPr>
        <w:t>李跃辉（</w:t>
      </w:r>
      <w:r>
        <w:rPr>
          <w:rFonts w:hint="eastAsia"/>
        </w:rPr>
        <w:t xml:space="preserve"> 1 </w:t>
      </w:r>
      <w:r>
        <w:rPr>
          <w:rFonts w:hint="eastAsia"/>
        </w:rPr>
        <w:t>）</w:t>
      </w:r>
    </w:p>
    <w:p w:rsidR="00157712" w:rsidRDefault="0020731E">
      <w:r>
        <w:rPr>
          <w:rFonts w:hint="eastAsia"/>
        </w:rPr>
        <w:t xml:space="preserve">   </w:t>
      </w:r>
      <w:r>
        <w:rPr>
          <w:rFonts w:hint="eastAsia"/>
        </w:rPr>
        <w:t>妊娠期糖尿病及其护理研究进展</w:t>
      </w:r>
    </w:p>
    <w:p w:rsidR="00157712" w:rsidRDefault="0020731E">
      <w:r>
        <w:rPr>
          <w:rFonts w:hint="eastAsia"/>
        </w:rPr>
        <w:t xml:space="preserve">     </w:t>
      </w:r>
      <w:r>
        <w:rPr>
          <w:rFonts w:hint="eastAsia"/>
        </w:rPr>
        <w:t>…左剑斌（</w:t>
      </w:r>
      <w:r>
        <w:rPr>
          <w:rFonts w:hint="eastAsia"/>
        </w:rPr>
        <w:t xml:space="preserve"> 6 </w:t>
      </w:r>
      <w:r>
        <w:rPr>
          <w:rFonts w:hint="eastAsia"/>
        </w:rPr>
        <w:t>）</w:t>
      </w:r>
    </w:p>
    <w:p w:rsidR="00157712" w:rsidRDefault="0020731E">
      <w:r>
        <w:rPr>
          <w:rFonts w:hint="eastAsia"/>
        </w:rPr>
        <w:t xml:space="preserve">   </w:t>
      </w:r>
      <w:r>
        <w:rPr>
          <w:rFonts w:hint="eastAsia"/>
        </w:rPr>
        <w:t>湘潭市城区</w:t>
      </w:r>
      <w:r>
        <w:rPr>
          <w:rFonts w:hint="eastAsia"/>
        </w:rPr>
        <w:t>60</w:t>
      </w:r>
      <w:r>
        <w:rPr>
          <w:rFonts w:hint="eastAsia"/>
        </w:rPr>
        <w:t>～</w:t>
      </w:r>
      <w:r>
        <w:rPr>
          <w:rFonts w:hint="eastAsia"/>
        </w:rPr>
        <w:t>69</w:t>
      </w:r>
      <w:r>
        <w:rPr>
          <w:rFonts w:hint="eastAsia"/>
        </w:rPr>
        <w:t>岁老人健康素养水平及影响因素</w:t>
      </w:r>
    </w:p>
    <w:p w:rsidR="00157712" w:rsidRDefault="0020731E">
      <w:r>
        <w:rPr>
          <w:rFonts w:hint="eastAsia"/>
        </w:rPr>
        <w:t xml:space="preserve">     </w:t>
      </w:r>
      <w:r>
        <w:rPr>
          <w:rFonts w:hint="eastAsia"/>
        </w:rPr>
        <w:t>…</w:t>
      </w:r>
      <w:proofErr w:type="gramStart"/>
      <w:r>
        <w:rPr>
          <w:rFonts w:hint="eastAsia"/>
        </w:rPr>
        <w:t>郭</w:t>
      </w:r>
      <w:proofErr w:type="gramEnd"/>
      <w:r>
        <w:rPr>
          <w:rFonts w:hint="eastAsia"/>
        </w:rPr>
        <w:t>飏</w:t>
      </w:r>
      <w:r>
        <w:rPr>
          <w:rFonts w:hint="eastAsia"/>
        </w:rPr>
        <w:t xml:space="preserve">  </w:t>
      </w:r>
      <w:r>
        <w:rPr>
          <w:rFonts w:hint="eastAsia"/>
        </w:rPr>
        <w:t>黄芳</w:t>
      </w:r>
      <w:r>
        <w:rPr>
          <w:rFonts w:hint="eastAsia"/>
        </w:rPr>
        <w:t xml:space="preserve">  </w:t>
      </w:r>
      <w:proofErr w:type="gramStart"/>
      <w:r>
        <w:rPr>
          <w:rFonts w:hint="eastAsia"/>
        </w:rPr>
        <w:t>肖理红</w:t>
      </w:r>
      <w:proofErr w:type="gramEnd"/>
      <w:r>
        <w:rPr>
          <w:rFonts w:hint="eastAsia"/>
        </w:rPr>
        <w:t>（</w:t>
      </w:r>
      <w:r>
        <w:rPr>
          <w:rFonts w:hint="eastAsia"/>
        </w:rPr>
        <w:t xml:space="preserve"> 9 </w:t>
      </w:r>
      <w:r>
        <w:rPr>
          <w:rFonts w:hint="eastAsia"/>
        </w:rPr>
        <w:t>）</w:t>
      </w:r>
    </w:p>
    <w:p w:rsidR="00157712" w:rsidRDefault="0020731E">
      <w:r>
        <w:rPr>
          <w:rFonts w:hint="eastAsia"/>
        </w:rPr>
        <w:t xml:space="preserve">   </w:t>
      </w:r>
      <w:r>
        <w:rPr>
          <w:rFonts w:hint="eastAsia"/>
        </w:rPr>
        <w:t>人胎大脑海马</w:t>
      </w:r>
      <w:r>
        <w:rPr>
          <w:rFonts w:hint="eastAsia"/>
        </w:rPr>
        <w:t>CA3</w:t>
      </w:r>
      <w:r>
        <w:rPr>
          <w:rFonts w:hint="eastAsia"/>
        </w:rPr>
        <w:t>区锥体神经元形态与发育研究进展</w:t>
      </w:r>
    </w:p>
    <w:p w:rsidR="00157712" w:rsidRDefault="0020731E">
      <w:r>
        <w:rPr>
          <w:rFonts w:hint="eastAsia"/>
        </w:rPr>
        <w:t xml:space="preserve">     </w:t>
      </w:r>
      <w:r>
        <w:rPr>
          <w:rFonts w:hint="eastAsia"/>
        </w:rPr>
        <w:t>…贺立新（</w:t>
      </w:r>
      <w:r>
        <w:rPr>
          <w:rFonts w:hint="eastAsia"/>
        </w:rPr>
        <w:t>16</w:t>
      </w:r>
      <w:r>
        <w:rPr>
          <w:rFonts w:hint="eastAsia"/>
        </w:rPr>
        <w:t>）</w:t>
      </w:r>
    </w:p>
    <w:p w:rsidR="00157712" w:rsidRDefault="0020731E">
      <w:r>
        <w:rPr>
          <w:rFonts w:hint="eastAsia"/>
        </w:rPr>
        <w:t xml:space="preserve">   </w:t>
      </w:r>
      <w:r>
        <w:rPr>
          <w:rFonts w:hint="eastAsia"/>
        </w:rPr>
        <w:t>悬吊运动治疗对恢复期脑卒中患者平衡功能的影响</w:t>
      </w:r>
    </w:p>
    <w:p w:rsidR="00157712" w:rsidRDefault="0020731E">
      <w:r>
        <w:rPr>
          <w:rFonts w:hint="eastAsia"/>
        </w:rPr>
        <w:t xml:space="preserve">     </w:t>
      </w:r>
      <w:r>
        <w:rPr>
          <w:rFonts w:hint="eastAsia"/>
        </w:rPr>
        <w:t>…刘小娟（</w:t>
      </w:r>
      <w:r>
        <w:rPr>
          <w:rFonts w:hint="eastAsia"/>
        </w:rPr>
        <w:t>20</w:t>
      </w:r>
      <w:r>
        <w:rPr>
          <w:rFonts w:hint="eastAsia"/>
        </w:rPr>
        <w:t>）</w:t>
      </w:r>
    </w:p>
    <w:p w:rsidR="00157712" w:rsidRDefault="0020731E">
      <w:r>
        <w:rPr>
          <w:rFonts w:hint="eastAsia"/>
        </w:rPr>
        <w:t xml:space="preserve">   </w:t>
      </w:r>
      <w:r>
        <w:rPr>
          <w:rFonts w:hint="eastAsia"/>
        </w:rPr>
        <w:t>湘潭市老年人听力障碍流行病学调查研究…刘</w:t>
      </w:r>
      <w:r>
        <w:rPr>
          <w:rFonts w:hint="eastAsia"/>
        </w:rPr>
        <w:t xml:space="preserve">  </w:t>
      </w:r>
      <w:r>
        <w:rPr>
          <w:rFonts w:hint="eastAsia"/>
        </w:rPr>
        <w:t>晖（</w:t>
      </w:r>
      <w:r>
        <w:rPr>
          <w:rFonts w:hint="eastAsia"/>
        </w:rPr>
        <w:t>23</w:t>
      </w:r>
      <w:r>
        <w:rPr>
          <w:rFonts w:hint="eastAsia"/>
        </w:rPr>
        <w:t>）</w:t>
      </w:r>
    </w:p>
    <w:p w:rsidR="00157712" w:rsidRDefault="0020731E">
      <w:r>
        <w:rPr>
          <w:rFonts w:hint="eastAsia"/>
        </w:rPr>
        <w:t xml:space="preserve">   </w:t>
      </w:r>
      <w:r>
        <w:rPr>
          <w:rFonts w:hint="eastAsia"/>
        </w:rPr>
        <w:t>氨基</w:t>
      </w:r>
      <w:proofErr w:type="gramStart"/>
      <w:r>
        <w:rPr>
          <w:rFonts w:hint="eastAsia"/>
        </w:rPr>
        <w:t>胍</w:t>
      </w:r>
      <w:proofErr w:type="gramEnd"/>
      <w:r>
        <w:rPr>
          <w:rFonts w:hint="eastAsia"/>
        </w:rPr>
        <w:t>对</w:t>
      </w:r>
      <w:proofErr w:type="gramStart"/>
      <w:r>
        <w:rPr>
          <w:rFonts w:hint="eastAsia"/>
        </w:rPr>
        <w:t>大鼠肺纤维化</w:t>
      </w:r>
      <w:proofErr w:type="gramEnd"/>
      <w:r>
        <w:rPr>
          <w:rFonts w:hint="eastAsia"/>
        </w:rPr>
        <w:t>MMP-13</w:t>
      </w:r>
      <w:r>
        <w:rPr>
          <w:rFonts w:hint="eastAsia"/>
        </w:rPr>
        <w:t>、</w:t>
      </w:r>
      <w:r>
        <w:rPr>
          <w:rFonts w:hint="eastAsia"/>
        </w:rPr>
        <w:t>TIMP-1</w:t>
      </w:r>
      <w:r>
        <w:rPr>
          <w:rFonts w:hint="eastAsia"/>
        </w:rPr>
        <w:t>及转化生长因子</w:t>
      </w:r>
      <w:r>
        <w:rPr>
          <w:rFonts w:hint="eastAsia"/>
        </w:rPr>
        <w:t>-</w:t>
      </w:r>
      <w:r>
        <w:rPr>
          <w:rFonts w:hint="eastAsia"/>
        </w:rPr>
        <w:t>β</w:t>
      </w:r>
      <w:r>
        <w:rPr>
          <w:rFonts w:hint="eastAsia"/>
        </w:rPr>
        <w:t>1/</w:t>
      </w:r>
      <w:proofErr w:type="spellStart"/>
      <w:r>
        <w:rPr>
          <w:rFonts w:hint="eastAsia"/>
        </w:rPr>
        <w:t>smads</w:t>
      </w:r>
      <w:proofErr w:type="spellEnd"/>
      <w:r>
        <w:rPr>
          <w:rFonts w:hint="eastAsia"/>
        </w:rPr>
        <w:t>信号通路的影响…</w:t>
      </w:r>
      <w:proofErr w:type="gramStart"/>
      <w:r>
        <w:rPr>
          <w:rFonts w:hint="eastAsia"/>
        </w:rPr>
        <w:t>穆亚敏</w:t>
      </w:r>
      <w:proofErr w:type="gramEnd"/>
      <w:r>
        <w:rPr>
          <w:rFonts w:hint="eastAsia"/>
        </w:rPr>
        <w:t xml:space="preserve">  </w:t>
      </w:r>
      <w:r>
        <w:rPr>
          <w:rFonts w:hint="eastAsia"/>
        </w:rPr>
        <w:t>宋志勇（</w:t>
      </w:r>
      <w:r>
        <w:rPr>
          <w:rFonts w:hint="eastAsia"/>
        </w:rPr>
        <w:t>26</w:t>
      </w:r>
      <w:r>
        <w:rPr>
          <w:rFonts w:hint="eastAsia"/>
        </w:rPr>
        <w:t>）</w:t>
      </w:r>
    </w:p>
    <w:p w:rsidR="00157712" w:rsidRDefault="0020731E">
      <w:r>
        <w:rPr>
          <w:rFonts w:hint="eastAsia"/>
        </w:rPr>
        <w:t xml:space="preserve">   </w:t>
      </w:r>
      <w:r>
        <w:rPr>
          <w:rFonts w:hint="eastAsia"/>
        </w:rPr>
        <w:t>慢性应激与抑郁症发病机理研究进展…王</w:t>
      </w:r>
      <w:r>
        <w:rPr>
          <w:rFonts w:hint="eastAsia"/>
        </w:rPr>
        <w:t xml:space="preserve">  </w:t>
      </w:r>
      <w:r>
        <w:rPr>
          <w:rFonts w:hint="eastAsia"/>
        </w:rPr>
        <w:t>艳（</w:t>
      </w:r>
      <w:r>
        <w:rPr>
          <w:rFonts w:hint="eastAsia"/>
        </w:rPr>
        <w:t>35</w:t>
      </w:r>
      <w:r>
        <w:rPr>
          <w:rFonts w:hint="eastAsia"/>
        </w:rPr>
        <w:t>）</w:t>
      </w:r>
    </w:p>
    <w:p w:rsidR="00157712" w:rsidRDefault="0020731E">
      <w:r>
        <w:rPr>
          <w:rFonts w:hint="eastAsia"/>
        </w:rPr>
        <w:t xml:space="preserve">   </w:t>
      </w:r>
      <w:r>
        <w:rPr>
          <w:rFonts w:hint="eastAsia"/>
        </w:rPr>
        <w:t>血浆心钠素在肺炎和哮喘患儿中的变化</w:t>
      </w:r>
    </w:p>
    <w:p w:rsidR="00157712" w:rsidRDefault="0020731E">
      <w:r>
        <w:rPr>
          <w:rFonts w:hint="eastAsia"/>
        </w:rPr>
        <w:t xml:space="preserve">     </w:t>
      </w:r>
      <w:r>
        <w:rPr>
          <w:rFonts w:hint="eastAsia"/>
        </w:rPr>
        <w:t>…肖建武（</w:t>
      </w:r>
      <w:r>
        <w:rPr>
          <w:rFonts w:hint="eastAsia"/>
        </w:rPr>
        <w:t>40</w:t>
      </w:r>
      <w:r>
        <w:rPr>
          <w:rFonts w:hint="eastAsia"/>
        </w:rPr>
        <w:t>）</w:t>
      </w:r>
    </w:p>
    <w:p w:rsidR="00157712" w:rsidRDefault="0020731E">
      <w:r>
        <w:rPr>
          <w:rFonts w:hint="eastAsia"/>
        </w:rPr>
        <w:t xml:space="preserve">   miRNA-381</w:t>
      </w:r>
      <w:r>
        <w:rPr>
          <w:rFonts w:hint="eastAsia"/>
        </w:rPr>
        <w:t>与脊索瘤复发中的相关性研究…叶</w:t>
      </w:r>
      <w:r>
        <w:rPr>
          <w:rFonts w:hint="eastAsia"/>
        </w:rPr>
        <w:t xml:space="preserve">  </w:t>
      </w:r>
      <w:r>
        <w:rPr>
          <w:rFonts w:hint="eastAsia"/>
        </w:rPr>
        <w:t>蕾（</w:t>
      </w:r>
      <w:r>
        <w:rPr>
          <w:rFonts w:hint="eastAsia"/>
        </w:rPr>
        <w:t>43</w:t>
      </w:r>
      <w:r>
        <w:rPr>
          <w:rFonts w:hint="eastAsia"/>
        </w:rPr>
        <w:t>）</w:t>
      </w:r>
    </w:p>
    <w:p w:rsidR="00157712" w:rsidRDefault="0020731E">
      <w:r>
        <w:rPr>
          <w:rFonts w:hint="eastAsia"/>
        </w:rPr>
        <w:t xml:space="preserve">   </w:t>
      </w:r>
      <w:r>
        <w:rPr>
          <w:rFonts w:hint="eastAsia"/>
        </w:rPr>
        <w:t>雷公藤甲素对肝癌细胞生长的影响及其机制</w:t>
      </w:r>
    </w:p>
    <w:p w:rsidR="00157712" w:rsidRDefault="0020731E">
      <w:r>
        <w:rPr>
          <w:rFonts w:hint="eastAsia"/>
        </w:rPr>
        <w:t xml:space="preserve">     </w:t>
      </w:r>
      <w:r>
        <w:rPr>
          <w:rFonts w:hint="eastAsia"/>
        </w:rPr>
        <w:t>…</w:t>
      </w:r>
      <w:proofErr w:type="gramStart"/>
      <w:r>
        <w:rPr>
          <w:rFonts w:hint="eastAsia"/>
        </w:rPr>
        <w:t>张诺</w:t>
      </w:r>
      <w:proofErr w:type="gramEnd"/>
      <w:r>
        <w:rPr>
          <w:rFonts w:hint="eastAsia"/>
        </w:rPr>
        <w:t xml:space="preserve">  </w:t>
      </w:r>
      <w:r>
        <w:rPr>
          <w:rFonts w:hint="eastAsia"/>
        </w:rPr>
        <w:t>刘婷</w:t>
      </w:r>
      <w:r>
        <w:rPr>
          <w:rFonts w:hint="eastAsia"/>
        </w:rPr>
        <w:t xml:space="preserve">  </w:t>
      </w:r>
      <w:r>
        <w:rPr>
          <w:rFonts w:hint="eastAsia"/>
        </w:rPr>
        <w:t>陈丹（</w:t>
      </w:r>
      <w:r>
        <w:rPr>
          <w:rFonts w:hint="eastAsia"/>
        </w:rPr>
        <w:t>49</w:t>
      </w:r>
      <w:r>
        <w:rPr>
          <w:rFonts w:hint="eastAsia"/>
        </w:rPr>
        <w:t>）</w:t>
      </w:r>
    </w:p>
    <w:p w:rsidR="00157712" w:rsidRDefault="0020731E">
      <w:r>
        <w:rPr>
          <w:rFonts w:hint="eastAsia"/>
        </w:rPr>
        <w:t xml:space="preserve">   </w:t>
      </w:r>
      <w:r>
        <w:rPr>
          <w:rFonts w:hint="eastAsia"/>
        </w:rPr>
        <w:t>焦虑抑郁情绪对冠心病患者心肺运动试验结果的影响</w:t>
      </w:r>
    </w:p>
    <w:p w:rsidR="00157712" w:rsidRDefault="0020731E">
      <w:r>
        <w:rPr>
          <w:rFonts w:hint="eastAsia"/>
        </w:rPr>
        <w:t xml:space="preserve">     </w:t>
      </w:r>
      <w:r>
        <w:rPr>
          <w:rFonts w:hint="eastAsia"/>
        </w:rPr>
        <w:t>…庄洪波</w:t>
      </w:r>
      <w:r>
        <w:rPr>
          <w:rFonts w:hint="eastAsia"/>
        </w:rPr>
        <w:t xml:space="preserve">  </w:t>
      </w:r>
      <w:r>
        <w:rPr>
          <w:rFonts w:hint="eastAsia"/>
        </w:rPr>
        <w:t>陈静远</w:t>
      </w:r>
      <w:r>
        <w:rPr>
          <w:rFonts w:hint="eastAsia"/>
        </w:rPr>
        <w:t xml:space="preserve">  </w:t>
      </w:r>
      <w:proofErr w:type="gramStart"/>
      <w:r>
        <w:rPr>
          <w:rFonts w:hint="eastAsia"/>
        </w:rPr>
        <w:t>许丹焰</w:t>
      </w:r>
      <w:proofErr w:type="gramEnd"/>
      <w:r>
        <w:rPr>
          <w:rFonts w:hint="eastAsia"/>
        </w:rPr>
        <w:t>（</w:t>
      </w:r>
      <w:r>
        <w:rPr>
          <w:rFonts w:hint="eastAsia"/>
        </w:rPr>
        <w:t>54</w:t>
      </w:r>
      <w:r>
        <w:rPr>
          <w:rFonts w:hint="eastAsia"/>
        </w:rPr>
        <w:t>）</w:t>
      </w:r>
    </w:p>
    <w:p w:rsidR="00157712" w:rsidRDefault="00157712"/>
    <w:p w:rsidR="00157712" w:rsidRDefault="0020731E">
      <w:r>
        <w:rPr>
          <w:rFonts w:hint="eastAsia"/>
        </w:rPr>
        <w:t>教学改革</w:t>
      </w:r>
    </w:p>
    <w:p w:rsidR="00157712" w:rsidRDefault="0020731E">
      <w:r>
        <w:rPr>
          <w:rFonts w:hint="eastAsia"/>
        </w:rPr>
        <w:t xml:space="preserve">   </w:t>
      </w:r>
      <w:r>
        <w:rPr>
          <w:rFonts w:hint="eastAsia"/>
        </w:rPr>
        <w:t>高职医学影像技术专业《人体解剖学》</w:t>
      </w:r>
      <w:proofErr w:type="gramStart"/>
      <w:r>
        <w:rPr>
          <w:rFonts w:hint="eastAsia"/>
        </w:rPr>
        <w:t>课程思政的</w:t>
      </w:r>
      <w:proofErr w:type="gramEnd"/>
      <w:r>
        <w:rPr>
          <w:rFonts w:hint="eastAsia"/>
        </w:rPr>
        <w:t>探索</w:t>
      </w:r>
    </w:p>
    <w:p w:rsidR="00157712" w:rsidRDefault="0020731E">
      <w:r>
        <w:rPr>
          <w:rFonts w:hint="eastAsia"/>
        </w:rPr>
        <w:t xml:space="preserve">    </w:t>
      </w:r>
      <w:r>
        <w:rPr>
          <w:rFonts w:hint="eastAsia"/>
        </w:rPr>
        <w:t>…蔡金杏</w:t>
      </w:r>
      <w:r>
        <w:rPr>
          <w:rFonts w:hint="eastAsia"/>
        </w:rPr>
        <w:t xml:space="preserve">  </w:t>
      </w:r>
      <w:r>
        <w:rPr>
          <w:rFonts w:hint="eastAsia"/>
        </w:rPr>
        <w:t>贺立新（</w:t>
      </w:r>
      <w:r>
        <w:rPr>
          <w:rFonts w:hint="eastAsia"/>
        </w:rPr>
        <w:t>65</w:t>
      </w:r>
      <w:r>
        <w:rPr>
          <w:rFonts w:hint="eastAsia"/>
        </w:rPr>
        <w:t>）</w:t>
      </w:r>
    </w:p>
    <w:p w:rsidR="00157712" w:rsidRDefault="0020731E">
      <w:r>
        <w:rPr>
          <w:rFonts w:hint="eastAsia"/>
        </w:rPr>
        <w:t xml:space="preserve">   </w:t>
      </w:r>
      <w:r>
        <w:rPr>
          <w:rFonts w:hint="eastAsia"/>
        </w:rPr>
        <w:t>基于学习通网络教学平台的混合式教学对高职护生自主学习能力的影响研究</w:t>
      </w:r>
    </w:p>
    <w:p w:rsidR="00157712" w:rsidRDefault="0020731E">
      <w:r>
        <w:rPr>
          <w:rFonts w:hint="eastAsia"/>
        </w:rPr>
        <w:t xml:space="preserve">     </w:t>
      </w:r>
      <w:r>
        <w:rPr>
          <w:rFonts w:hint="eastAsia"/>
        </w:rPr>
        <w:t>…谭小燕</w:t>
      </w:r>
      <w:r>
        <w:rPr>
          <w:rFonts w:hint="eastAsia"/>
        </w:rPr>
        <w:t xml:space="preserve">  </w:t>
      </w:r>
      <w:r>
        <w:rPr>
          <w:rFonts w:hint="eastAsia"/>
        </w:rPr>
        <w:t>谭旭妍</w:t>
      </w:r>
      <w:r>
        <w:rPr>
          <w:rFonts w:hint="eastAsia"/>
        </w:rPr>
        <w:t xml:space="preserve">  </w:t>
      </w:r>
      <w:r>
        <w:rPr>
          <w:rFonts w:hint="eastAsia"/>
        </w:rPr>
        <w:t>冯亮（</w:t>
      </w:r>
      <w:r>
        <w:rPr>
          <w:rFonts w:hint="eastAsia"/>
        </w:rPr>
        <w:t>68</w:t>
      </w:r>
      <w:r>
        <w:rPr>
          <w:rFonts w:hint="eastAsia"/>
        </w:rPr>
        <w:t>）</w:t>
      </w:r>
    </w:p>
    <w:p w:rsidR="00157712" w:rsidRDefault="0020731E">
      <w:r>
        <w:rPr>
          <w:rFonts w:hint="eastAsia"/>
        </w:rPr>
        <w:t xml:space="preserve">   </w:t>
      </w:r>
      <w:r>
        <w:rPr>
          <w:rFonts w:hint="eastAsia"/>
        </w:rPr>
        <w:t>五年制高职护生自主学习能力现状及影响因素研究…谭旭妍</w:t>
      </w:r>
      <w:r>
        <w:rPr>
          <w:rFonts w:hint="eastAsia"/>
        </w:rPr>
        <w:t xml:space="preserve">  </w:t>
      </w:r>
      <w:r>
        <w:rPr>
          <w:rFonts w:hint="eastAsia"/>
        </w:rPr>
        <w:t>谭小燕</w:t>
      </w:r>
      <w:r>
        <w:rPr>
          <w:rFonts w:hint="eastAsia"/>
        </w:rPr>
        <w:t xml:space="preserve">  </w:t>
      </w:r>
      <w:r>
        <w:rPr>
          <w:rFonts w:hint="eastAsia"/>
        </w:rPr>
        <w:t>何晓璐（</w:t>
      </w:r>
      <w:r>
        <w:rPr>
          <w:rFonts w:hint="eastAsia"/>
        </w:rPr>
        <w:t>73</w:t>
      </w:r>
      <w:r>
        <w:rPr>
          <w:rFonts w:hint="eastAsia"/>
        </w:rPr>
        <w:t>）</w:t>
      </w:r>
    </w:p>
    <w:p w:rsidR="00157712" w:rsidRDefault="0020731E">
      <w:r>
        <w:rPr>
          <w:rFonts w:hint="eastAsia"/>
        </w:rPr>
        <w:t xml:space="preserve">   </w:t>
      </w:r>
      <w:r>
        <w:rPr>
          <w:rFonts w:hint="eastAsia"/>
        </w:rPr>
        <w:t>基于延伸护理服务模式下高职助产专业课程体系的构建</w:t>
      </w:r>
    </w:p>
    <w:p w:rsidR="00157712" w:rsidRDefault="0020731E">
      <w:r>
        <w:rPr>
          <w:rFonts w:hint="eastAsia"/>
        </w:rPr>
        <w:t xml:space="preserve">     </w:t>
      </w:r>
      <w:r>
        <w:rPr>
          <w:rFonts w:hint="eastAsia"/>
        </w:rPr>
        <w:t>…王丽娟</w:t>
      </w:r>
      <w:r>
        <w:rPr>
          <w:rFonts w:hint="eastAsia"/>
        </w:rPr>
        <w:t xml:space="preserve">  </w:t>
      </w:r>
      <w:r>
        <w:rPr>
          <w:rFonts w:hint="eastAsia"/>
        </w:rPr>
        <w:t>苏银利</w:t>
      </w:r>
      <w:r>
        <w:rPr>
          <w:rFonts w:hint="eastAsia"/>
        </w:rPr>
        <w:t xml:space="preserve">  </w:t>
      </w:r>
      <w:r>
        <w:rPr>
          <w:rFonts w:hint="eastAsia"/>
        </w:rPr>
        <w:t>黄铁牛</w:t>
      </w:r>
      <w:r>
        <w:rPr>
          <w:rFonts w:hint="eastAsia"/>
        </w:rPr>
        <w:t xml:space="preserve">  </w:t>
      </w:r>
      <w:r>
        <w:rPr>
          <w:rFonts w:hint="eastAsia"/>
        </w:rPr>
        <w:t>张雪（</w:t>
      </w:r>
      <w:r>
        <w:rPr>
          <w:rFonts w:hint="eastAsia"/>
        </w:rPr>
        <w:t>78</w:t>
      </w:r>
      <w:r>
        <w:rPr>
          <w:rFonts w:hint="eastAsia"/>
        </w:rPr>
        <w:t>）</w:t>
      </w:r>
    </w:p>
    <w:p w:rsidR="00157712" w:rsidRDefault="0020731E">
      <w:r>
        <w:rPr>
          <w:rFonts w:hint="eastAsia"/>
        </w:rPr>
        <w:t xml:space="preserve">   </w:t>
      </w:r>
      <w:r>
        <w:rPr>
          <w:rFonts w:hint="eastAsia"/>
        </w:rPr>
        <w:t>高职计算机应用技术专业教学方法改革的探讨…王尚荣（</w:t>
      </w:r>
      <w:r>
        <w:rPr>
          <w:rFonts w:hint="eastAsia"/>
        </w:rPr>
        <w:t>84</w:t>
      </w:r>
      <w:r>
        <w:rPr>
          <w:rFonts w:hint="eastAsia"/>
        </w:rPr>
        <w:t>）</w:t>
      </w:r>
    </w:p>
    <w:p w:rsidR="00157712" w:rsidRDefault="0020731E">
      <w:r>
        <w:rPr>
          <w:rFonts w:hint="eastAsia"/>
        </w:rPr>
        <w:t xml:space="preserve">   </w:t>
      </w:r>
      <w:r>
        <w:rPr>
          <w:rFonts w:hint="eastAsia"/>
        </w:rPr>
        <w:t>基于</w:t>
      </w:r>
      <w:proofErr w:type="gramStart"/>
      <w:r>
        <w:rPr>
          <w:rFonts w:hint="eastAsia"/>
        </w:rPr>
        <w:t>超星学习通</w:t>
      </w:r>
      <w:proofErr w:type="gramEnd"/>
      <w:r>
        <w:rPr>
          <w:rFonts w:hint="eastAsia"/>
        </w:rPr>
        <w:t>的生物化学教学模式应用研究…周</w:t>
      </w:r>
      <w:proofErr w:type="gramStart"/>
      <w:r>
        <w:rPr>
          <w:rFonts w:hint="eastAsia"/>
        </w:rPr>
        <w:t>汨</w:t>
      </w:r>
      <w:proofErr w:type="gramEnd"/>
      <w:r>
        <w:rPr>
          <w:rFonts w:hint="eastAsia"/>
        </w:rPr>
        <w:t xml:space="preserve">  </w:t>
      </w:r>
      <w:proofErr w:type="gramStart"/>
      <w:r>
        <w:rPr>
          <w:rFonts w:hint="eastAsia"/>
        </w:rPr>
        <w:t>刘捷频</w:t>
      </w:r>
      <w:proofErr w:type="gramEnd"/>
      <w:r>
        <w:rPr>
          <w:rFonts w:hint="eastAsia"/>
        </w:rPr>
        <w:t xml:space="preserve">  </w:t>
      </w:r>
      <w:r>
        <w:rPr>
          <w:rFonts w:hint="eastAsia"/>
        </w:rPr>
        <w:t>刘婷</w:t>
      </w:r>
      <w:r>
        <w:rPr>
          <w:rFonts w:hint="eastAsia"/>
        </w:rPr>
        <w:t xml:space="preserve">  </w:t>
      </w:r>
      <w:r>
        <w:rPr>
          <w:rFonts w:hint="eastAsia"/>
        </w:rPr>
        <w:t>尹松（</w:t>
      </w:r>
      <w:r>
        <w:rPr>
          <w:rFonts w:hint="eastAsia"/>
        </w:rPr>
        <w:t>87</w:t>
      </w:r>
      <w:r>
        <w:rPr>
          <w:rFonts w:hint="eastAsia"/>
        </w:rPr>
        <w:t>）</w:t>
      </w:r>
    </w:p>
    <w:p w:rsidR="00157712" w:rsidRDefault="00157712"/>
    <w:p w:rsidR="00157712" w:rsidRDefault="0020731E">
      <w:r>
        <w:rPr>
          <w:rFonts w:hint="eastAsia"/>
        </w:rPr>
        <w:t>综合研究</w:t>
      </w:r>
    </w:p>
    <w:p w:rsidR="00157712" w:rsidRDefault="0020731E">
      <w:r>
        <w:rPr>
          <w:rFonts w:hint="eastAsia"/>
        </w:rPr>
        <w:t xml:space="preserve">   </w:t>
      </w:r>
      <w:r>
        <w:rPr>
          <w:rFonts w:hint="eastAsia"/>
        </w:rPr>
        <w:t>高职院校院（系）团组织绩效考核指标体系的构建…汪石果（</w:t>
      </w:r>
      <w:r>
        <w:rPr>
          <w:rFonts w:hint="eastAsia"/>
        </w:rPr>
        <w:t>90</w:t>
      </w:r>
      <w:r>
        <w:rPr>
          <w:rFonts w:hint="eastAsia"/>
        </w:rPr>
        <w:t>）</w:t>
      </w:r>
    </w:p>
    <w:p w:rsidR="00157712" w:rsidRDefault="0020731E">
      <w:r>
        <w:rPr>
          <w:rFonts w:hint="eastAsia"/>
        </w:rPr>
        <w:t xml:space="preserve">   </w:t>
      </w:r>
      <w:r>
        <w:rPr>
          <w:rFonts w:hint="eastAsia"/>
        </w:rPr>
        <w:t>职业诉求下高职护</w:t>
      </w:r>
      <w:proofErr w:type="gramStart"/>
      <w:r>
        <w:rPr>
          <w:rFonts w:hint="eastAsia"/>
        </w:rPr>
        <w:t>生生命</w:t>
      </w:r>
      <w:proofErr w:type="gramEnd"/>
      <w:r>
        <w:rPr>
          <w:rFonts w:hint="eastAsia"/>
        </w:rPr>
        <w:t>伦理教育困境与对策…陈敏</w:t>
      </w:r>
      <w:r>
        <w:rPr>
          <w:rFonts w:hint="eastAsia"/>
        </w:rPr>
        <w:t xml:space="preserve">  </w:t>
      </w:r>
      <w:r>
        <w:rPr>
          <w:rFonts w:hint="eastAsia"/>
        </w:rPr>
        <w:t>苏银利（</w:t>
      </w:r>
      <w:r>
        <w:rPr>
          <w:rFonts w:hint="eastAsia"/>
        </w:rPr>
        <w:t>94</w:t>
      </w:r>
      <w:r>
        <w:rPr>
          <w:rFonts w:hint="eastAsia"/>
        </w:rPr>
        <w:t>）</w:t>
      </w:r>
    </w:p>
    <w:p w:rsidR="00157712" w:rsidRDefault="0020731E">
      <w:r>
        <w:rPr>
          <w:rFonts w:hint="eastAsia"/>
        </w:rPr>
        <w:t xml:space="preserve">   </w:t>
      </w:r>
      <w:r>
        <w:rPr>
          <w:rFonts w:hint="eastAsia"/>
        </w:rPr>
        <w:t>高职护理新生专业认知度与职业发展的调查与分析</w:t>
      </w:r>
    </w:p>
    <w:p w:rsidR="00157712" w:rsidRDefault="0020731E">
      <w:r>
        <w:rPr>
          <w:rFonts w:hint="eastAsia"/>
        </w:rPr>
        <w:t xml:space="preserve">     </w:t>
      </w:r>
      <w:r>
        <w:rPr>
          <w:rFonts w:hint="eastAsia"/>
        </w:rPr>
        <w:t>…杨新</w:t>
      </w:r>
      <w:r>
        <w:rPr>
          <w:rFonts w:hint="eastAsia"/>
        </w:rPr>
        <w:t xml:space="preserve">  </w:t>
      </w:r>
      <w:r>
        <w:rPr>
          <w:rFonts w:hint="eastAsia"/>
        </w:rPr>
        <w:t>吴莎莎</w:t>
      </w:r>
      <w:r>
        <w:rPr>
          <w:rFonts w:hint="eastAsia"/>
        </w:rPr>
        <w:t xml:space="preserve">  </w:t>
      </w:r>
      <w:r>
        <w:rPr>
          <w:rFonts w:hint="eastAsia"/>
        </w:rPr>
        <w:t>刘敏</w:t>
      </w:r>
      <w:r>
        <w:rPr>
          <w:rFonts w:hint="eastAsia"/>
        </w:rPr>
        <w:t xml:space="preserve">  </w:t>
      </w:r>
      <w:r>
        <w:rPr>
          <w:rFonts w:hint="eastAsia"/>
        </w:rPr>
        <w:t>刘鑫峻</w:t>
      </w:r>
      <w:r>
        <w:rPr>
          <w:rFonts w:hint="eastAsia"/>
        </w:rPr>
        <w:t xml:space="preserve">  </w:t>
      </w:r>
      <w:r>
        <w:rPr>
          <w:rFonts w:hint="eastAsia"/>
        </w:rPr>
        <w:t>叶秋伶</w:t>
      </w:r>
      <w:r>
        <w:rPr>
          <w:rFonts w:hint="eastAsia"/>
        </w:rPr>
        <w:t xml:space="preserve">  </w:t>
      </w:r>
      <w:proofErr w:type="gramStart"/>
      <w:r>
        <w:rPr>
          <w:rFonts w:hint="eastAsia"/>
        </w:rPr>
        <w:t>郭</w:t>
      </w:r>
      <w:proofErr w:type="gramEnd"/>
      <w:r>
        <w:rPr>
          <w:rFonts w:hint="eastAsia"/>
        </w:rPr>
        <w:t>果毅（</w:t>
      </w:r>
      <w:r>
        <w:rPr>
          <w:rFonts w:hint="eastAsia"/>
        </w:rPr>
        <w:t>99</w:t>
      </w:r>
      <w:r>
        <w:rPr>
          <w:rFonts w:hint="eastAsia"/>
        </w:rPr>
        <w:t>）</w:t>
      </w:r>
    </w:p>
    <w:p w:rsidR="00157712" w:rsidRDefault="0020731E">
      <w:r>
        <w:rPr>
          <w:rFonts w:hint="eastAsia"/>
        </w:rPr>
        <w:t xml:space="preserve">   </w:t>
      </w:r>
      <w:r>
        <w:rPr>
          <w:rFonts w:hint="eastAsia"/>
        </w:rPr>
        <w:t>高职院校学生党员素质提升长效机制研究…朱松林</w:t>
      </w:r>
      <w:r>
        <w:rPr>
          <w:rFonts w:hint="eastAsia"/>
        </w:rPr>
        <w:t xml:space="preserve">  </w:t>
      </w:r>
      <w:r>
        <w:rPr>
          <w:rFonts w:hint="eastAsia"/>
        </w:rPr>
        <w:t>汪石果（</w:t>
      </w:r>
      <w:r>
        <w:rPr>
          <w:rFonts w:hint="eastAsia"/>
        </w:rPr>
        <w:t>103</w:t>
      </w:r>
      <w:r>
        <w:rPr>
          <w:rFonts w:hint="eastAsia"/>
        </w:rPr>
        <w:t>）</w:t>
      </w:r>
    </w:p>
    <w:p w:rsidR="00157712" w:rsidRDefault="0020731E">
      <w:r>
        <w:rPr>
          <w:rFonts w:hint="eastAsia"/>
        </w:rPr>
        <w:t xml:space="preserve">   </w:t>
      </w:r>
      <w:r>
        <w:rPr>
          <w:rFonts w:hint="eastAsia"/>
        </w:rPr>
        <w:t>“潭职”</w:t>
      </w:r>
      <w:r>
        <w:rPr>
          <w:rFonts w:hint="eastAsia"/>
        </w:rPr>
        <w:t>1</w:t>
      </w:r>
      <w:r>
        <w:rPr>
          <w:rFonts w:hint="eastAsia"/>
        </w:rPr>
        <w:t>号清洁液清洁显微镜镜片效果的研究…</w:t>
      </w:r>
      <w:proofErr w:type="gramStart"/>
      <w:r>
        <w:rPr>
          <w:rFonts w:hint="eastAsia"/>
        </w:rPr>
        <w:t>翦</w:t>
      </w:r>
      <w:proofErr w:type="gramEnd"/>
      <w:r>
        <w:rPr>
          <w:rFonts w:hint="eastAsia"/>
        </w:rPr>
        <w:t>卫星</w:t>
      </w:r>
      <w:r>
        <w:rPr>
          <w:rFonts w:hint="eastAsia"/>
        </w:rPr>
        <w:t xml:space="preserve">  </w:t>
      </w:r>
      <w:r>
        <w:rPr>
          <w:rFonts w:hint="eastAsia"/>
        </w:rPr>
        <w:t>吴梅青</w:t>
      </w:r>
      <w:r>
        <w:rPr>
          <w:rFonts w:hint="eastAsia"/>
        </w:rPr>
        <w:t xml:space="preserve">  </w:t>
      </w:r>
      <w:proofErr w:type="gramStart"/>
      <w:r>
        <w:rPr>
          <w:rFonts w:hint="eastAsia"/>
        </w:rPr>
        <w:t>陈罗</w:t>
      </w:r>
      <w:r>
        <w:rPr>
          <w:rFonts w:hint="eastAsia"/>
        </w:rPr>
        <w:t>湘</w:t>
      </w:r>
      <w:proofErr w:type="gramEnd"/>
      <w:r>
        <w:rPr>
          <w:rFonts w:hint="eastAsia"/>
        </w:rPr>
        <w:t>（</w:t>
      </w:r>
      <w:r>
        <w:rPr>
          <w:rFonts w:hint="eastAsia"/>
        </w:rPr>
        <w:t>107</w:t>
      </w:r>
      <w:r>
        <w:rPr>
          <w:rFonts w:hint="eastAsia"/>
        </w:rPr>
        <w:t>）</w:t>
      </w:r>
    </w:p>
    <w:p w:rsidR="00157712" w:rsidRDefault="0020731E">
      <w:r>
        <w:rPr>
          <w:rFonts w:hint="eastAsia"/>
        </w:rPr>
        <w:t xml:space="preserve">   </w:t>
      </w:r>
      <w:r>
        <w:rPr>
          <w:rFonts w:hint="eastAsia"/>
        </w:rPr>
        <w:t>坚持“五育”并举</w:t>
      </w:r>
      <w:r>
        <w:rPr>
          <w:rFonts w:hint="eastAsia"/>
        </w:rPr>
        <w:t xml:space="preserve">  </w:t>
      </w:r>
      <w:r>
        <w:rPr>
          <w:rFonts w:hint="eastAsia"/>
        </w:rPr>
        <w:t>构建我院“三全育人”新格局…李四军（</w:t>
      </w:r>
      <w:r>
        <w:rPr>
          <w:rFonts w:hint="eastAsia"/>
        </w:rPr>
        <w:t>112</w:t>
      </w:r>
      <w:r>
        <w:rPr>
          <w:rFonts w:hint="eastAsia"/>
        </w:rPr>
        <w:t>）</w:t>
      </w:r>
    </w:p>
    <w:p w:rsidR="00157712" w:rsidRDefault="0020731E">
      <w:r>
        <w:rPr>
          <w:rFonts w:hint="eastAsia"/>
        </w:rPr>
        <w:lastRenderedPageBreak/>
        <w:t xml:space="preserve">   </w:t>
      </w:r>
      <w:r>
        <w:rPr>
          <w:rFonts w:hint="eastAsia"/>
        </w:rPr>
        <w:t>高职院校学生艾滋病知识现状调查分析——以</w:t>
      </w:r>
      <w:proofErr w:type="gramStart"/>
      <w:r>
        <w:rPr>
          <w:rFonts w:hint="eastAsia"/>
        </w:rPr>
        <w:t>湘潭某</w:t>
      </w:r>
      <w:proofErr w:type="gramEnd"/>
      <w:r>
        <w:rPr>
          <w:rFonts w:hint="eastAsia"/>
        </w:rPr>
        <w:t>职业技术学院为例</w:t>
      </w:r>
    </w:p>
    <w:p w:rsidR="00157712" w:rsidRDefault="0020731E">
      <w:r>
        <w:rPr>
          <w:rFonts w:hint="eastAsia"/>
        </w:rPr>
        <w:t xml:space="preserve">     </w:t>
      </w:r>
      <w:r>
        <w:rPr>
          <w:rFonts w:hint="eastAsia"/>
        </w:rPr>
        <w:t>…刘婷</w:t>
      </w:r>
      <w:r>
        <w:rPr>
          <w:rFonts w:hint="eastAsia"/>
        </w:rPr>
        <w:t xml:space="preserve">  </w:t>
      </w:r>
      <w:proofErr w:type="gramStart"/>
      <w:r>
        <w:rPr>
          <w:rFonts w:hint="eastAsia"/>
        </w:rPr>
        <w:t>张诺</w:t>
      </w:r>
      <w:proofErr w:type="gramEnd"/>
      <w:r>
        <w:rPr>
          <w:rFonts w:hint="eastAsia"/>
        </w:rPr>
        <w:t xml:space="preserve">  </w:t>
      </w:r>
      <w:r>
        <w:rPr>
          <w:rFonts w:hint="eastAsia"/>
        </w:rPr>
        <w:t>张琼</w:t>
      </w:r>
      <w:r>
        <w:rPr>
          <w:rFonts w:hint="eastAsia"/>
        </w:rPr>
        <w:t xml:space="preserve">  </w:t>
      </w:r>
      <w:proofErr w:type="gramStart"/>
      <w:r>
        <w:rPr>
          <w:rFonts w:hint="eastAsia"/>
        </w:rPr>
        <w:t>郭</w:t>
      </w:r>
      <w:proofErr w:type="gramEnd"/>
      <w:r>
        <w:rPr>
          <w:rFonts w:hint="eastAsia"/>
        </w:rPr>
        <w:t>果毅</w:t>
      </w:r>
      <w:r>
        <w:rPr>
          <w:rFonts w:hint="eastAsia"/>
        </w:rPr>
        <w:t xml:space="preserve">  </w:t>
      </w:r>
      <w:r>
        <w:rPr>
          <w:rFonts w:hint="eastAsia"/>
        </w:rPr>
        <w:t>彭燕（</w:t>
      </w:r>
      <w:r>
        <w:rPr>
          <w:rFonts w:hint="eastAsia"/>
        </w:rPr>
        <w:t>116</w:t>
      </w:r>
      <w:r>
        <w:rPr>
          <w:rFonts w:hint="eastAsia"/>
        </w:rPr>
        <w:t>）</w:t>
      </w:r>
    </w:p>
    <w:p w:rsidR="00157712" w:rsidRDefault="0020731E">
      <w:r>
        <w:rPr>
          <w:rFonts w:hint="eastAsia"/>
        </w:rPr>
        <w:t xml:space="preserve">   </w:t>
      </w:r>
      <w:r>
        <w:rPr>
          <w:rFonts w:hint="eastAsia"/>
        </w:rPr>
        <w:t>下肢康复机器人交互控制研究…刘中华（</w:t>
      </w:r>
      <w:r>
        <w:rPr>
          <w:rFonts w:hint="eastAsia"/>
        </w:rPr>
        <w:t>122</w:t>
      </w:r>
      <w:r>
        <w:rPr>
          <w:rFonts w:hint="eastAsia"/>
        </w:rPr>
        <w:t>）</w:t>
      </w:r>
    </w:p>
    <w:p w:rsidR="00157712" w:rsidRDefault="0020731E">
      <w:r>
        <w:rPr>
          <w:rFonts w:hint="eastAsia"/>
        </w:rPr>
        <w:t xml:space="preserve">   </w:t>
      </w:r>
      <w:r>
        <w:rPr>
          <w:rFonts w:hint="eastAsia"/>
        </w:rPr>
        <w:t>基于湘潭地域文化的红色旅游纪念品设计方法研究…马小强（</w:t>
      </w:r>
      <w:r>
        <w:rPr>
          <w:rFonts w:hint="eastAsia"/>
        </w:rPr>
        <w:t>125</w:t>
      </w:r>
      <w:r>
        <w:rPr>
          <w:rFonts w:hint="eastAsia"/>
        </w:rPr>
        <w:t>）</w:t>
      </w:r>
    </w:p>
    <w:p w:rsidR="00157712" w:rsidRDefault="0020731E">
      <w:r>
        <w:rPr>
          <w:rFonts w:hint="eastAsia"/>
        </w:rPr>
        <w:t xml:space="preserve">   </w:t>
      </w:r>
      <w:r>
        <w:rPr>
          <w:rFonts w:hint="eastAsia"/>
        </w:rPr>
        <w:t>我国家长参与教育研究综述…王晓琳（</w:t>
      </w:r>
      <w:r>
        <w:rPr>
          <w:rFonts w:hint="eastAsia"/>
        </w:rPr>
        <w:t>129</w:t>
      </w:r>
      <w:r>
        <w:rPr>
          <w:rFonts w:hint="eastAsia"/>
        </w:rPr>
        <w:t>）</w:t>
      </w:r>
    </w:p>
    <w:p w:rsidR="00157712" w:rsidRDefault="0020731E">
      <w:r>
        <w:rPr>
          <w:rFonts w:hint="eastAsia"/>
        </w:rPr>
        <w:t xml:space="preserve">   </w:t>
      </w:r>
      <w:r>
        <w:rPr>
          <w:rFonts w:hint="eastAsia"/>
        </w:rPr>
        <w:t>湘潭地区农村老年人健康现况调查分析…陈</w:t>
      </w:r>
      <w:proofErr w:type="gramStart"/>
      <w:r>
        <w:rPr>
          <w:rFonts w:hint="eastAsia"/>
        </w:rPr>
        <w:t>羽保</w:t>
      </w:r>
      <w:r>
        <w:rPr>
          <w:rFonts w:hint="eastAsia"/>
        </w:rPr>
        <w:t xml:space="preserve">  </w:t>
      </w:r>
      <w:r>
        <w:rPr>
          <w:rFonts w:hint="eastAsia"/>
        </w:rPr>
        <w:t>郭</w:t>
      </w:r>
      <w:proofErr w:type="gramEnd"/>
      <w:r>
        <w:rPr>
          <w:rFonts w:hint="eastAsia"/>
        </w:rPr>
        <w:t>飏</w:t>
      </w:r>
      <w:r>
        <w:rPr>
          <w:rFonts w:hint="eastAsia"/>
        </w:rPr>
        <w:t xml:space="preserve">  </w:t>
      </w:r>
      <w:proofErr w:type="gramStart"/>
      <w:r>
        <w:rPr>
          <w:rFonts w:hint="eastAsia"/>
        </w:rPr>
        <w:t>付雪连</w:t>
      </w:r>
      <w:proofErr w:type="gramEnd"/>
      <w:r>
        <w:rPr>
          <w:rFonts w:hint="eastAsia"/>
        </w:rPr>
        <w:t>（</w:t>
      </w:r>
      <w:r>
        <w:rPr>
          <w:rFonts w:hint="eastAsia"/>
        </w:rPr>
        <w:t>133</w:t>
      </w:r>
      <w:r>
        <w:rPr>
          <w:rFonts w:hint="eastAsia"/>
        </w:rPr>
        <w:t>）</w:t>
      </w:r>
    </w:p>
    <w:p w:rsidR="00157712" w:rsidRDefault="0020731E">
      <w:r>
        <w:rPr>
          <w:rFonts w:hint="eastAsia"/>
        </w:rPr>
        <w:t xml:space="preserve">   </w:t>
      </w:r>
      <w:r>
        <w:rPr>
          <w:rFonts w:hint="eastAsia"/>
        </w:rPr>
        <w:t>高职院校老年保健与管理专业学生的职业素</w:t>
      </w:r>
      <w:r>
        <w:rPr>
          <w:rFonts w:hint="eastAsia"/>
        </w:rPr>
        <w:t>养提升的研究…李美琳（</w:t>
      </w:r>
      <w:r>
        <w:rPr>
          <w:rFonts w:hint="eastAsia"/>
        </w:rPr>
        <w:t>139</w:t>
      </w:r>
      <w:r>
        <w:rPr>
          <w:rFonts w:hint="eastAsia"/>
        </w:rPr>
        <w:t>）</w:t>
      </w:r>
    </w:p>
    <w:p w:rsidR="00157712" w:rsidRDefault="0020731E">
      <w:r>
        <w:rPr>
          <w:rFonts w:hint="eastAsia"/>
        </w:rPr>
        <w:t xml:space="preserve">   </w:t>
      </w:r>
      <w:r>
        <w:rPr>
          <w:rFonts w:hint="eastAsia"/>
        </w:rPr>
        <w:t>计算机控制的医疗巡诊装置研究与设计…严思静（</w:t>
      </w:r>
      <w:r>
        <w:rPr>
          <w:rFonts w:hint="eastAsia"/>
        </w:rPr>
        <w:t>142</w:t>
      </w:r>
      <w:r>
        <w:rPr>
          <w:rFonts w:hint="eastAsia"/>
        </w:rPr>
        <w:t>）</w:t>
      </w:r>
    </w:p>
    <w:p w:rsidR="00157712" w:rsidRDefault="0020731E">
      <w:r>
        <w:rPr>
          <w:rFonts w:hint="eastAsia"/>
        </w:rPr>
        <w:t xml:space="preserve">   </w:t>
      </w:r>
      <w:r>
        <w:rPr>
          <w:rFonts w:hint="eastAsia"/>
        </w:rPr>
        <w:t>内控视角下公立医院预算业务的风险与控制…阳德盛</w:t>
      </w:r>
      <w:r>
        <w:rPr>
          <w:rFonts w:hint="eastAsia"/>
        </w:rPr>
        <w:t xml:space="preserve">  </w:t>
      </w:r>
      <w:r>
        <w:rPr>
          <w:rFonts w:hint="eastAsia"/>
        </w:rPr>
        <w:t>林凤兰（</w:t>
      </w:r>
      <w:r>
        <w:rPr>
          <w:rFonts w:hint="eastAsia"/>
        </w:rPr>
        <w:t>146</w:t>
      </w:r>
      <w:r>
        <w:rPr>
          <w:rFonts w:hint="eastAsia"/>
        </w:rPr>
        <w:t>）</w:t>
      </w:r>
    </w:p>
    <w:p w:rsidR="00157712" w:rsidRDefault="0020731E">
      <w:r>
        <w:rPr>
          <w:rFonts w:hint="eastAsia"/>
        </w:rPr>
        <w:t xml:space="preserve">   </w:t>
      </w:r>
      <w:r>
        <w:rPr>
          <w:rFonts w:hint="eastAsia"/>
        </w:rPr>
        <w:t>关于嵌入式社区养老孝文化传播的重要性与养老服务项目营销对策的思考</w:t>
      </w:r>
    </w:p>
    <w:p w:rsidR="00157712" w:rsidRDefault="0020731E">
      <w:r>
        <w:rPr>
          <w:rFonts w:hint="eastAsia"/>
        </w:rPr>
        <w:t xml:space="preserve">   </w:t>
      </w:r>
      <w:r>
        <w:rPr>
          <w:rFonts w:hint="eastAsia"/>
        </w:rPr>
        <w:t>…银</w:t>
      </w:r>
      <w:r>
        <w:rPr>
          <w:rFonts w:hint="eastAsia"/>
        </w:rPr>
        <w:t xml:space="preserve">  </w:t>
      </w:r>
      <w:proofErr w:type="gramStart"/>
      <w:r>
        <w:rPr>
          <w:rFonts w:hint="eastAsia"/>
        </w:rPr>
        <w:t>媛</w:t>
      </w:r>
      <w:proofErr w:type="gramEnd"/>
      <w:r>
        <w:rPr>
          <w:rFonts w:hint="eastAsia"/>
        </w:rPr>
        <w:t>（</w:t>
      </w:r>
      <w:r>
        <w:rPr>
          <w:rFonts w:hint="eastAsia"/>
        </w:rPr>
        <w:t>150</w:t>
      </w:r>
      <w:r>
        <w:rPr>
          <w:rFonts w:hint="eastAsia"/>
        </w:rPr>
        <w:t>）</w:t>
      </w:r>
    </w:p>
    <w:p w:rsidR="00157712" w:rsidRDefault="0020731E">
      <w:r>
        <w:rPr>
          <w:rFonts w:hint="eastAsia"/>
        </w:rPr>
        <w:t xml:space="preserve">   </w:t>
      </w:r>
      <w:r>
        <w:rPr>
          <w:rFonts w:hint="eastAsia"/>
        </w:rPr>
        <w:t>表面肌电信号低通滤波器设计与验证…朱承志（</w:t>
      </w:r>
      <w:r>
        <w:rPr>
          <w:rFonts w:hint="eastAsia"/>
        </w:rPr>
        <w:t>153</w:t>
      </w:r>
      <w:r>
        <w:rPr>
          <w:rFonts w:hint="eastAsia"/>
        </w:rPr>
        <w:t>）</w:t>
      </w:r>
    </w:p>
    <w:sectPr w:rsidR="00157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1E" w:rsidRDefault="0020731E" w:rsidP="00EA59AE">
      <w:r>
        <w:separator/>
      </w:r>
    </w:p>
  </w:endnote>
  <w:endnote w:type="continuationSeparator" w:id="0">
    <w:p w:rsidR="0020731E" w:rsidRDefault="0020731E" w:rsidP="00EA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1E" w:rsidRDefault="0020731E" w:rsidP="00EA59AE">
      <w:r>
        <w:separator/>
      </w:r>
    </w:p>
  </w:footnote>
  <w:footnote w:type="continuationSeparator" w:id="0">
    <w:p w:rsidR="0020731E" w:rsidRDefault="0020731E" w:rsidP="00EA5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60EDC"/>
    <w:rsid w:val="00157712"/>
    <w:rsid w:val="0020731E"/>
    <w:rsid w:val="00EA59AE"/>
    <w:rsid w:val="3726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5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59AE"/>
    <w:rPr>
      <w:kern w:val="2"/>
      <w:sz w:val="18"/>
      <w:szCs w:val="18"/>
    </w:rPr>
  </w:style>
  <w:style w:type="paragraph" w:styleId="a4">
    <w:name w:val="footer"/>
    <w:basedOn w:val="a"/>
    <w:link w:val="Char0"/>
    <w:rsid w:val="00EA59AE"/>
    <w:pPr>
      <w:tabs>
        <w:tab w:val="center" w:pos="4153"/>
        <w:tab w:val="right" w:pos="8306"/>
      </w:tabs>
      <w:snapToGrid w:val="0"/>
      <w:jc w:val="left"/>
    </w:pPr>
    <w:rPr>
      <w:sz w:val="18"/>
      <w:szCs w:val="18"/>
    </w:rPr>
  </w:style>
  <w:style w:type="character" w:customStyle="1" w:styleId="Char0">
    <w:name w:val="页脚 Char"/>
    <w:basedOn w:val="a0"/>
    <w:link w:val="a4"/>
    <w:rsid w:val="00EA59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A5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59AE"/>
    <w:rPr>
      <w:kern w:val="2"/>
      <w:sz w:val="18"/>
      <w:szCs w:val="18"/>
    </w:rPr>
  </w:style>
  <w:style w:type="paragraph" w:styleId="a4">
    <w:name w:val="footer"/>
    <w:basedOn w:val="a"/>
    <w:link w:val="Char0"/>
    <w:rsid w:val="00EA59AE"/>
    <w:pPr>
      <w:tabs>
        <w:tab w:val="center" w:pos="4153"/>
        <w:tab w:val="right" w:pos="8306"/>
      </w:tabs>
      <w:snapToGrid w:val="0"/>
      <w:jc w:val="left"/>
    </w:pPr>
    <w:rPr>
      <w:sz w:val="18"/>
      <w:szCs w:val="18"/>
    </w:rPr>
  </w:style>
  <w:style w:type="character" w:customStyle="1" w:styleId="Char0">
    <w:name w:val="页脚 Char"/>
    <w:basedOn w:val="a0"/>
    <w:link w:val="a4"/>
    <w:rsid w:val="00EA59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Company>Microsoft</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Windows</cp:lastModifiedBy>
  <cp:revision>2</cp:revision>
  <dcterms:created xsi:type="dcterms:W3CDTF">2021-10-27T00:55:00Z</dcterms:created>
  <dcterms:modified xsi:type="dcterms:W3CDTF">2021-10-28T01:15:00Z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4F3849C7BFFB4A8F8086173016403926</vt:lpwstr>
  </property>
</Properties>
</file>